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9"/>
        <w:gridCol w:w="4440"/>
        <w:gridCol w:w="4436"/>
      </w:tblGrid>
      <w:tr w:rsidR="00555022" w:rsidRPr="0065029D" w14:paraId="7740F96C" w14:textId="77777777" w:rsidTr="0012146E">
        <w:tc>
          <w:tcPr>
            <w:tcW w:w="9355" w:type="dxa"/>
            <w:gridSpan w:val="3"/>
          </w:tcPr>
          <w:p w14:paraId="69AB9A07" w14:textId="209F88AE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 w:rsidR="002944AD">
              <w:rPr>
                <w:rFonts w:ascii="Arial" w:hAnsi="Arial" w:cs="Arial"/>
                <w:sz w:val="20"/>
                <w:szCs w:val="20"/>
              </w:rPr>
              <w:t>2_</w:t>
            </w:r>
            <w:r w:rsidR="00501F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2BBB" w:rsidRPr="0065029D" w14:paraId="59EDD052" w14:textId="77777777" w:rsidTr="0012146E">
        <w:tc>
          <w:tcPr>
            <w:tcW w:w="479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</w:tcPr>
          <w:p w14:paraId="29E935AE" w14:textId="376F691D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island </w:t>
            </w:r>
            <w:r w:rsidRPr="00501F4D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501F4D">
              <w:rPr>
                <w:rFonts w:ascii="Arial" w:hAnsi="Arial" w:cs="Arial"/>
                <w:sz w:val="20"/>
                <w:szCs w:val="20"/>
                <w:lang w:val="en-US"/>
              </w:rPr>
              <w:t>aɪlənd</w:t>
            </w:r>
            <w:proofErr w:type="spellEnd"/>
            <w:r w:rsidRPr="00501F4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72BD0ECD" w14:textId="0FA96698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wyspa</w:t>
            </w:r>
          </w:p>
        </w:tc>
      </w:tr>
      <w:tr w:rsidR="00802BBB" w:rsidRPr="002944AD" w14:paraId="32E07742" w14:textId="77777777" w:rsidTr="0012146E">
        <w:tc>
          <w:tcPr>
            <w:tcW w:w="479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</w:tcPr>
          <w:p w14:paraId="1144852D" w14:textId="48204F5B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4436" w:type="dxa"/>
          </w:tcPr>
          <w:p w14:paraId="0CB5BB56" w14:textId="460E67A1" w:rsidR="00555022" w:rsidRPr="00390C4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cel podróży</w:t>
            </w:r>
          </w:p>
        </w:tc>
      </w:tr>
      <w:tr w:rsidR="00802BBB" w:rsidRPr="0065029D" w14:paraId="532C23B3" w14:textId="77777777" w:rsidTr="0042400D">
        <w:trPr>
          <w:trHeight w:val="322"/>
        </w:trPr>
        <w:tc>
          <w:tcPr>
            <w:tcW w:w="479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</w:tcPr>
          <w:p w14:paraId="44088D72" w14:textId="2170A847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famous landmark</w:t>
            </w:r>
          </w:p>
        </w:tc>
        <w:tc>
          <w:tcPr>
            <w:tcW w:w="4436" w:type="dxa"/>
          </w:tcPr>
          <w:p w14:paraId="17272110" w14:textId="2AD0B550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 xml:space="preserve">słynny, charakterystyczny obiekt </w:t>
            </w:r>
          </w:p>
        </w:tc>
      </w:tr>
      <w:tr w:rsidR="00802BBB" w:rsidRPr="0065029D" w14:paraId="4500DE2A" w14:textId="77777777" w:rsidTr="0012146E">
        <w:tc>
          <w:tcPr>
            <w:tcW w:w="479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</w:tcPr>
          <w:p w14:paraId="5E58B967" w14:textId="63D58C8E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must-see</w:t>
            </w:r>
          </w:p>
        </w:tc>
        <w:tc>
          <w:tcPr>
            <w:tcW w:w="4436" w:type="dxa"/>
          </w:tcPr>
          <w:p w14:paraId="0CCD8F58" w14:textId="1EB3BE63" w:rsidR="00555022" w:rsidRPr="00390C4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coś co koniecznie trzeba zobaczyć</w:t>
            </w:r>
          </w:p>
        </w:tc>
      </w:tr>
      <w:tr w:rsidR="00802BBB" w:rsidRPr="0065029D" w14:paraId="2E41E6C7" w14:textId="77777777" w:rsidTr="0012146E">
        <w:trPr>
          <w:trHeight w:val="378"/>
        </w:trPr>
        <w:tc>
          <w:tcPr>
            <w:tcW w:w="479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3931B11F" w14:textId="3397EDF6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amazing view </w:t>
            </w:r>
          </w:p>
        </w:tc>
        <w:tc>
          <w:tcPr>
            <w:tcW w:w="4436" w:type="dxa"/>
          </w:tcPr>
          <w:p w14:paraId="4264C0B6" w14:textId="53F69C89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niesamowity widok</w:t>
            </w:r>
          </w:p>
        </w:tc>
      </w:tr>
      <w:tr w:rsidR="00802BBB" w:rsidRPr="005B3BC3" w14:paraId="3184474C" w14:textId="77777777" w:rsidTr="0012146E">
        <w:tc>
          <w:tcPr>
            <w:tcW w:w="479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5DB7E949" w14:textId="4D9577D1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breathtaking view</w:t>
            </w:r>
          </w:p>
        </w:tc>
        <w:tc>
          <w:tcPr>
            <w:tcW w:w="4436" w:type="dxa"/>
          </w:tcPr>
          <w:p w14:paraId="737D85D6" w14:textId="5F13471D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widok zapierający dech w piersiach</w:t>
            </w:r>
          </w:p>
        </w:tc>
      </w:tr>
      <w:tr w:rsidR="00802BBB" w:rsidRPr="00501F4D" w14:paraId="513AA583" w14:textId="77777777" w:rsidTr="0012146E">
        <w:trPr>
          <w:trHeight w:val="350"/>
        </w:trPr>
        <w:tc>
          <w:tcPr>
            <w:tcW w:w="479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</w:tcPr>
          <w:p w14:paraId="0CE804F9" w14:textId="600B7BC4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Big wheel / a Ferris wheel</w:t>
            </w:r>
          </w:p>
        </w:tc>
        <w:tc>
          <w:tcPr>
            <w:tcW w:w="4436" w:type="dxa"/>
          </w:tcPr>
          <w:p w14:paraId="3C13734A" w14:textId="5FF74245" w:rsidR="00555022" w:rsidRPr="00390C4D" w:rsidRDefault="00390C4D" w:rsidP="00390C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 xml:space="preserve">diabelski młyn </w:t>
            </w:r>
          </w:p>
        </w:tc>
      </w:tr>
      <w:tr w:rsidR="00501F4D" w:rsidRPr="005B3BC3" w14:paraId="72234D24" w14:textId="77777777" w:rsidTr="0012146E">
        <w:tc>
          <w:tcPr>
            <w:tcW w:w="479" w:type="dxa"/>
          </w:tcPr>
          <w:p w14:paraId="51EC854E" w14:textId="77777777" w:rsidR="00501F4D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</w:tcPr>
          <w:p w14:paraId="79C2DEB2" w14:textId="7DCAC6EB" w:rsidR="00501F4D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6F4F">
              <w:rPr>
                <w:rFonts w:ascii="Arial" w:hAnsi="Arial" w:cs="Arial"/>
                <w:sz w:val="20"/>
                <w:szCs w:val="20"/>
                <w:lang w:val="en-US"/>
              </w:rPr>
              <w:t>rooftop pool</w:t>
            </w:r>
          </w:p>
        </w:tc>
        <w:tc>
          <w:tcPr>
            <w:tcW w:w="4436" w:type="dxa"/>
          </w:tcPr>
          <w:p w14:paraId="43E638F1" w14:textId="3C77517A" w:rsidR="00501F4D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basen na dachu budynku</w:t>
            </w:r>
          </w:p>
        </w:tc>
      </w:tr>
      <w:tr w:rsidR="00501F4D" w:rsidRPr="0065029D" w14:paraId="3BC01E45" w14:textId="77777777" w:rsidTr="0012146E">
        <w:tc>
          <w:tcPr>
            <w:tcW w:w="479" w:type="dxa"/>
          </w:tcPr>
          <w:p w14:paraId="4F5344E1" w14:textId="77777777" w:rsidR="00501F4D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</w:tcPr>
          <w:p w14:paraId="48864DAB" w14:textId="7A227C1E" w:rsidR="00501F4D" w:rsidRPr="0065029D" w:rsidRDefault="00501F4D" w:rsidP="00501F4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Shop till you drop.</w:t>
            </w:r>
          </w:p>
        </w:tc>
        <w:tc>
          <w:tcPr>
            <w:tcW w:w="4436" w:type="dxa"/>
          </w:tcPr>
          <w:p w14:paraId="635E8278" w14:textId="12041F6D" w:rsidR="00501F4D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Rób zakupy do upadłego.</w:t>
            </w:r>
          </w:p>
        </w:tc>
      </w:tr>
      <w:tr w:rsidR="00802BBB" w:rsidRPr="0065029D" w14:paraId="5C1D2461" w14:textId="77777777" w:rsidTr="0012146E">
        <w:tc>
          <w:tcPr>
            <w:tcW w:w="479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</w:tcPr>
          <w:p w14:paraId="044C8462" w14:textId="04639CB0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paradise </w:t>
            </w:r>
          </w:p>
        </w:tc>
        <w:tc>
          <w:tcPr>
            <w:tcW w:w="4436" w:type="dxa"/>
          </w:tcPr>
          <w:p w14:paraId="067F48EB" w14:textId="4336518B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raj</w:t>
            </w:r>
          </w:p>
        </w:tc>
      </w:tr>
      <w:tr w:rsidR="00802BBB" w:rsidRPr="00501F4D" w14:paraId="354ADD34" w14:textId="77777777" w:rsidTr="0012146E">
        <w:tc>
          <w:tcPr>
            <w:tcW w:w="479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</w:tcPr>
          <w:p w14:paraId="38D658AB" w14:textId="735BE7BC" w:rsidR="00555022" w:rsidRPr="0065029D" w:rsidRDefault="00501F4D" w:rsidP="005B3B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street packed with shops</w:t>
            </w:r>
          </w:p>
        </w:tc>
        <w:tc>
          <w:tcPr>
            <w:tcW w:w="4436" w:type="dxa"/>
          </w:tcPr>
          <w:p w14:paraId="1214714A" w14:textId="048B10A9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ulica pełna sklepów</w:t>
            </w:r>
          </w:p>
        </w:tc>
      </w:tr>
      <w:tr w:rsidR="00802BBB" w:rsidRPr="00663116" w14:paraId="7D95C396" w14:textId="77777777" w:rsidTr="0012146E">
        <w:tc>
          <w:tcPr>
            <w:tcW w:w="479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40" w:type="dxa"/>
          </w:tcPr>
          <w:p w14:paraId="01AED396" w14:textId="26B469E0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top-class restaurant</w:t>
            </w:r>
          </w:p>
        </w:tc>
        <w:tc>
          <w:tcPr>
            <w:tcW w:w="4436" w:type="dxa"/>
          </w:tcPr>
          <w:p w14:paraId="2AF7C037" w14:textId="1B75CFF3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najwyższej klasy restauracja</w:t>
            </w:r>
          </w:p>
        </w:tc>
      </w:tr>
      <w:tr w:rsidR="00802BBB" w:rsidRPr="0065029D" w14:paraId="69E95186" w14:textId="77777777" w:rsidTr="0012146E">
        <w:tc>
          <w:tcPr>
            <w:tcW w:w="479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</w:tcPr>
          <w:p w14:paraId="65ADD4A6" w14:textId="3DC0A0CB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air-conditioned mall</w:t>
            </w:r>
          </w:p>
        </w:tc>
        <w:tc>
          <w:tcPr>
            <w:tcW w:w="4436" w:type="dxa"/>
          </w:tcPr>
          <w:p w14:paraId="58C3C855" w14:textId="2C484D15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klimatyzowane centrum handlowe</w:t>
            </w:r>
          </w:p>
        </w:tc>
      </w:tr>
      <w:tr w:rsidR="00802BBB" w:rsidRPr="00815661" w14:paraId="62AFB488" w14:textId="77777777" w:rsidTr="0012146E">
        <w:tc>
          <w:tcPr>
            <w:tcW w:w="479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</w:tcPr>
          <w:p w14:paraId="339675E6" w14:textId="21E55C4C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souvenir</w:t>
            </w:r>
          </w:p>
        </w:tc>
        <w:tc>
          <w:tcPr>
            <w:tcW w:w="4436" w:type="dxa"/>
          </w:tcPr>
          <w:p w14:paraId="2E35D817" w14:textId="2712FAEF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pamiątka</w:t>
            </w:r>
          </w:p>
        </w:tc>
      </w:tr>
      <w:tr w:rsidR="00802BBB" w:rsidRPr="0012146E" w14:paraId="4FB3C566" w14:textId="77777777" w:rsidTr="0012146E">
        <w:tc>
          <w:tcPr>
            <w:tcW w:w="479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</w:tcPr>
          <w:p w14:paraId="69800EFB" w14:textId="2B077D66" w:rsidR="00555022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antique </w:t>
            </w:r>
            <w:r w:rsidR="00A371E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01F4D">
              <w:rPr>
                <w:rFonts w:ascii="Arial" w:hAnsi="Arial" w:cs="Arial"/>
                <w:sz w:val="20"/>
                <w:szCs w:val="20"/>
                <w:lang w:val="en-US"/>
              </w:rPr>
              <w:t>ænˈtiːk</w:t>
            </w:r>
            <w:proofErr w:type="spellEnd"/>
            <w:r w:rsidRPr="00501F4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70CBA632" w14:textId="35013A68" w:rsidR="00555022" w:rsidRPr="00390C4D" w:rsidRDefault="00390C4D" w:rsidP="00121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antyk, zabytek</w:t>
            </w:r>
          </w:p>
        </w:tc>
      </w:tr>
      <w:tr w:rsidR="00802BBB" w:rsidRPr="0012146E" w14:paraId="32425C88" w14:textId="77777777" w:rsidTr="0012146E">
        <w:tc>
          <w:tcPr>
            <w:tcW w:w="479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</w:tcPr>
          <w:p w14:paraId="6874B096" w14:textId="47376041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narrow / wide</w:t>
            </w:r>
          </w:p>
        </w:tc>
        <w:tc>
          <w:tcPr>
            <w:tcW w:w="4436" w:type="dxa"/>
          </w:tcPr>
          <w:p w14:paraId="5FA75A5C" w14:textId="3D9C73E0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wąski / szeroki</w:t>
            </w:r>
          </w:p>
        </w:tc>
      </w:tr>
      <w:tr w:rsidR="00242823" w:rsidRPr="005B3BC3" w14:paraId="6D9B7A43" w14:textId="77777777" w:rsidTr="0012146E">
        <w:tc>
          <w:tcPr>
            <w:tcW w:w="479" w:type="dxa"/>
          </w:tcPr>
          <w:p w14:paraId="36E49078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440" w:type="dxa"/>
          </w:tcPr>
          <w:p w14:paraId="798714DF" w14:textId="32746997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nightlife</w:t>
            </w:r>
          </w:p>
        </w:tc>
        <w:tc>
          <w:tcPr>
            <w:tcW w:w="4436" w:type="dxa"/>
          </w:tcPr>
          <w:p w14:paraId="4E38A194" w14:textId="4EAA712E" w:rsidR="00555022" w:rsidRPr="00390C4D" w:rsidRDefault="00390C4D" w:rsidP="00242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życie nocne</w:t>
            </w:r>
          </w:p>
        </w:tc>
      </w:tr>
      <w:tr w:rsidR="00802BBB" w:rsidRPr="005B3BC3" w14:paraId="04D1E0CA" w14:textId="77777777" w:rsidTr="0012146E">
        <w:tc>
          <w:tcPr>
            <w:tcW w:w="479" w:type="dxa"/>
          </w:tcPr>
          <w:p w14:paraId="00AE51D5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440" w:type="dxa"/>
          </w:tcPr>
          <w:p w14:paraId="3A8604AA" w14:textId="0CA17E76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come alive at night</w:t>
            </w:r>
          </w:p>
        </w:tc>
        <w:tc>
          <w:tcPr>
            <w:tcW w:w="4436" w:type="dxa"/>
          </w:tcPr>
          <w:p w14:paraId="426DAEA6" w14:textId="2C187EE1" w:rsidR="00555022" w:rsidRPr="00390C4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 xml:space="preserve">ożywiać się w nocy </w:t>
            </w:r>
          </w:p>
        </w:tc>
      </w:tr>
      <w:tr w:rsidR="00242823" w:rsidRPr="0012146E" w14:paraId="47ABE043" w14:textId="77777777" w:rsidTr="0012146E">
        <w:tc>
          <w:tcPr>
            <w:tcW w:w="479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440" w:type="dxa"/>
          </w:tcPr>
          <w:p w14:paraId="332D9F57" w14:textId="42C855B4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stunning</w:t>
            </w:r>
          </w:p>
        </w:tc>
        <w:tc>
          <w:tcPr>
            <w:tcW w:w="4436" w:type="dxa"/>
          </w:tcPr>
          <w:p w14:paraId="78469AC1" w14:textId="6B044A79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zadziwiający</w:t>
            </w:r>
          </w:p>
        </w:tc>
      </w:tr>
      <w:tr w:rsidR="00802BBB" w:rsidRPr="005B3BC3" w14:paraId="045995A1" w14:textId="77777777" w:rsidTr="0012146E">
        <w:tc>
          <w:tcPr>
            <w:tcW w:w="479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440" w:type="dxa"/>
          </w:tcPr>
          <w:p w14:paraId="25808880" w14:textId="3117AECC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local food</w:t>
            </w:r>
          </w:p>
        </w:tc>
        <w:tc>
          <w:tcPr>
            <w:tcW w:w="4436" w:type="dxa"/>
          </w:tcPr>
          <w:p w14:paraId="4F016A58" w14:textId="48DBF331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lokalne jedzenie</w:t>
            </w:r>
          </w:p>
        </w:tc>
      </w:tr>
      <w:tr w:rsidR="00802BBB" w:rsidRPr="0012146E" w14:paraId="625DF108" w14:textId="77777777" w:rsidTr="0012146E">
        <w:tc>
          <w:tcPr>
            <w:tcW w:w="479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440" w:type="dxa"/>
          </w:tcPr>
          <w:p w14:paraId="24D45514" w14:textId="1B13884D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delicious food </w:t>
            </w:r>
          </w:p>
        </w:tc>
        <w:tc>
          <w:tcPr>
            <w:tcW w:w="4436" w:type="dxa"/>
          </w:tcPr>
          <w:p w14:paraId="00D0B936" w14:textId="666F5B02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pyszne jedzenie</w:t>
            </w:r>
          </w:p>
        </w:tc>
      </w:tr>
      <w:tr w:rsidR="00802BBB" w:rsidRPr="005B3BC3" w14:paraId="43E83A65" w14:textId="77777777" w:rsidTr="0012146E">
        <w:tc>
          <w:tcPr>
            <w:tcW w:w="479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440" w:type="dxa"/>
          </w:tcPr>
          <w:p w14:paraId="6C533F28" w14:textId="5760A8D2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trendy</w:t>
            </w:r>
          </w:p>
        </w:tc>
        <w:tc>
          <w:tcPr>
            <w:tcW w:w="4436" w:type="dxa"/>
          </w:tcPr>
          <w:p w14:paraId="50AACF86" w14:textId="59034992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modny</w:t>
            </w:r>
          </w:p>
        </w:tc>
      </w:tr>
      <w:tr w:rsidR="00802BBB" w:rsidRPr="005B3BC3" w14:paraId="7A0B7DC8" w14:textId="77777777" w:rsidTr="0012146E">
        <w:tc>
          <w:tcPr>
            <w:tcW w:w="479" w:type="dxa"/>
          </w:tcPr>
          <w:p w14:paraId="3F15120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440" w:type="dxa"/>
          </w:tcPr>
          <w:p w14:paraId="26626300" w14:textId="29911DD6" w:rsidR="00555022" w:rsidRPr="0065029D" w:rsidRDefault="00A371EF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giant </w:t>
            </w:r>
            <w:r w:rsidRPr="00A371EF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A371EF">
              <w:rPr>
                <w:rFonts w:ascii="Arial" w:hAnsi="Arial" w:cs="Arial"/>
                <w:sz w:val="20"/>
                <w:szCs w:val="20"/>
                <w:lang w:val="en-US"/>
              </w:rPr>
              <w:t>dʒaɪənt</w:t>
            </w:r>
            <w:proofErr w:type="spellEnd"/>
            <w:r w:rsidRPr="00A371E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277CCE85" w14:textId="6E2A4AD1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olbrzymi</w:t>
            </w:r>
          </w:p>
        </w:tc>
      </w:tr>
      <w:tr w:rsidR="004654B7" w:rsidRPr="004654B7" w14:paraId="3693E9E1" w14:textId="77777777" w:rsidTr="0012146E">
        <w:tc>
          <w:tcPr>
            <w:tcW w:w="479" w:type="dxa"/>
          </w:tcPr>
          <w:p w14:paraId="25E56E1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440" w:type="dxa"/>
          </w:tcPr>
          <w:p w14:paraId="6DBC91A9" w14:textId="24B85039" w:rsidR="00555022" w:rsidRPr="0065029D" w:rsidRDefault="0094780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freshwater lake</w:t>
            </w:r>
          </w:p>
        </w:tc>
        <w:tc>
          <w:tcPr>
            <w:tcW w:w="4436" w:type="dxa"/>
          </w:tcPr>
          <w:p w14:paraId="762CFA86" w14:textId="533F40C3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jezioro słodkowodne</w:t>
            </w:r>
          </w:p>
        </w:tc>
      </w:tr>
      <w:tr w:rsidR="004654B7" w:rsidRPr="004654B7" w14:paraId="3AA6B22B" w14:textId="77777777" w:rsidTr="0012146E">
        <w:tc>
          <w:tcPr>
            <w:tcW w:w="479" w:type="dxa"/>
          </w:tcPr>
          <w:p w14:paraId="638038AC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440" w:type="dxa"/>
          </w:tcPr>
          <w:p w14:paraId="490B19D1" w14:textId="41B1537D" w:rsidR="00555022" w:rsidRPr="0065029D" w:rsidRDefault="0094780B" w:rsidP="00392B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salt / salty</w:t>
            </w:r>
          </w:p>
        </w:tc>
        <w:tc>
          <w:tcPr>
            <w:tcW w:w="4436" w:type="dxa"/>
          </w:tcPr>
          <w:p w14:paraId="49EA4004" w14:textId="22EBA39C" w:rsidR="00555022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sól / słony</w:t>
            </w:r>
          </w:p>
        </w:tc>
      </w:tr>
      <w:tr w:rsidR="004654B7" w:rsidRPr="004654B7" w14:paraId="060F7F8D" w14:textId="77777777" w:rsidTr="0012146E">
        <w:tc>
          <w:tcPr>
            <w:tcW w:w="479" w:type="dxa"/>
          </w:tcPr>
          <w:p w14:paraId="4733CDE2" w14:textId="7E5AA2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440" w:type="dxa"/>
          </w:tcPr>
          <w:p w14:paraId="296E2C86" w14:textId="4ADCAEE9" w:rsidR="007E69F7" w:rsidRDefault="0094780B" w:rsidP="004654B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outlet</w:t>
            </w:r>
          </w:p>
        </w:tc>
        <w:tc>
          <w:tcPr>
            <w:tcW w:w="4436" w:type="dxa"/>
          </w:tcPr>
          <w:p w14:paraId="02AEC6DB" w14:textId="0F2F0BF2" w:rsidR="007E69F7" w:rsidRPr="00390C4D" w:rsidRDefault="0094780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ujście</w:t>
            </w:r>
          </w:p>
        </w:tc>
      </w:tr>
      <w:tr w:rsidR="00802BBB" w:rsidRPr="005B3BC3" w14:paraId="0FADF74B" w14:textId="77777777" w:rsidTr="0012146E">
        <w:tc>
          <w:tcPr>
            <w:tcW w:w="479" w:type="dxa"/>
          </w:tcPr>
          <w:p w14:paraId="4156D057" w14:textId="760D54C4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440" w:type="dxa"/>
          </w:tcPr>
          <w:p w14:paraId="3A8378FD" w14:textId="3A07BE21" w:rsidR="007E69F7" w:rsidRDefault="0094780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evaporate / evaporation</w:t>
            </w:r>
          </w:p>
        </w:tc>
        <w:tc>
          <w:tcPr>
            <w:tcW w:w="4436" w:type="dxa"/>
          </w:tcPr>
          <w:p w14:paraId="60C56484" w14:textId="4699D6EB" w:rsidR="007E69F7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parować / parowanie</w:t>
            </w:r>
          </w:p>
        </w:tc>
      </w:tr>
      <w:tr w:rsidR="00802BBB" w:rsidRPr="005B3BC3" w14:paraId="48033D65" w14:textId="77777777" w:rsidTr="0012146E">
        <w:tc>
          <w:tcPr>
            <w:tcW w:w="479" w:type="dxa"/>
          </w:tcPr>
          <w:p w14:paraId="280DF7DC" w14:textId="777D59DF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440" w:type="dxa"/>
          </w:tcPr>
          <w:p w14:paraId="3AEA7D67" w14:textId="70EDB346" w:rsidR="007E69F7" w:rsidRPr="0065029D" w:rsidRDefault="0094780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black / blackish </w:t>
            </w:r>
          </w:p>
        </w:tc>
        <w:tc>
          <w:tcPr>
            <w:tcW w:w="4436" w:type="dxa"/>
          </w:tcPr>
          <w:p w14:paraId="50D9A106" w14:textId="3B4FF29A" w:rsidR="007E69F7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czarny / czerniawy</w:t>
            </w:r>
          </w:p>
        </w:tc>
      </w:tr>
      <w:tr w:rsidR="00802BBB" w:rsidRPr="00F71812" w14:paraId="74CA579F" w14:textId="77777777" w:rsidTr="0012146E">
        <w:tc>
          <w:tcPr>
            <w:tcW w:w="479" w:type="dxa"/>
          </w:tcPr>
          <w:p w14:paraId="3F5719D8" w14:textId="1DF47DC5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440" w:type="dxa"/>
          </w:tcPr>
          <w:p w14:paraId="0B873842" w14:textId="121163BF" w:rsidR="007E69F7" w:rsidRPr="0065029D" w:rsidRDefault="0094780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variety of wildlife </w:t>
            </w:r>
          </w:p>
        </w:tc>
        <w:tc>
          <w:tcPr>
            <w:tcW w:w="4436" w:type="dxa"/>
          </w:tcPr>
          <w:p w14:paraId="5D85E5B6" w14:textId="3EFE4CDE" w:rsidR="007E69F7" w:rsidRPr="00390C4D" w:rsidRDefault="00390C4D" w:rsidP="00121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różnorodność dzikiej przyrody</w:t>
            </w:r>
          </w:p>
        </w:tc>
      </w:tr>
      <w:tr w:rsidR="00802BBB" w:rsidRPr="005B3BC3" w14:paraId="2D64439A" w14:textId="77777777" w:rsidTr="0012146E">
        <w:tc>
          <w:tcPr>
            <w:tcW w:w="479" w:type="dxa"/>
          </w:tcPr>
          <w:p w14:paraId="11906D2B" w14:textId="26852C29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440" w:type="dxa"/>
          </w:tcPr>
          <w:p w14:paraId="6CB8CE94" w14:textId="0DD11D35" w:rsidR="007E69F7" w:rsidRPr="001542DD" w:rsidRDefault="0094780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seal</w:t>
            </w:r>
          </w:p>
        </w:tc>
        <w:tc>
          <w:tcPr>
            <w:tcW w:w="4436" w:type="dxa"/>
          </w:tcPr>
          <w:p w14:paraId="08D9FA4E" w14:textId="3CD7C102" w:rsidR="007E69F7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foka</w:t>
            </w:r>
          </w:p>
        </w:tc>
      </w:tr>
      <w:tr w:rsidR="00802BBB" w:rsidRPr="006163CB" w14:paraId="66689959" w14:textId="77777777" w:rsidTr="0012146E">
        <w:trPr>
          <w:trHeight w:val="264"/>
        </w:trPr>
        <w:tc>
          <w:tcPr>
            <w:tcW w:w="479" w:type="dxa"/>
          </w:tcPr>
          <w:p w14:paraId="7A82266F" w14:textId="5DFBFB2E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440" w:type="dxa"/>
          </w:tcPr>
          <w:p w14:paraId="6E097911" w14:textId="467D9F28" w:rsidR="007E69F7" w:rsidRPr="0065029D" w:rsidRDefault="0094780B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turtle</w:t>
            </w:r>
          </w:p>
        </w:tc>
        <w:tc>
          <w:tcPr>
            <w:tcW w:w="4436" w:type="dxa"/>
          </w:tcPr>
          <w:p w14:paraId="7C766E0B" w14:textId="3C1433D5" w:rsidR="007E69F7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żółw</w:t>
            </w:r>
          </w:p>
        </w:tc>
      </w:tr>
      <w:tr w:rsidR="00802BBB" w:rsidRPr="006163CB" w14:paraId="696F7F93" w14:textId="77777777" w:rsidTr="0012146E">
        <w:trPr>
          <w:trHeight w:val="264"/>
        </w:trPr>
        <w:tc>
          <w:tcPr>
            <w:tcW w:w="479" w:type="dxa"/>
          </w:tcPr>
          <w:p w14:paraId="39A64865" w14:textId="26E00F32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440" w:type="dxa"/>
          </w:tcPr>
          <w:p w14:paraId="3B3425F4" w14:textId="00BC2F2E" w:rsidR="007E69F7" w:rsidRDefault="00F3087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enclosed body of water</w:t>
            </w:r>
          </w:p>
        </w:tc>
        <w:tc>
          <w:tcPr>
            <w:tcW w:w="4436" w:type="dxa"/>
          </w:tcPr>
          <w:p w14:paraId="5AA0E49F" w14:textId="2DD92B50" w:rsidR="007E69F7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 xml:space="preserve">zamknięty akwen </w:t>
            </w:r>
          </w:p>
        </w:tc>
      </w:tr>
      <w:tr w:rsidR="00802BBB" w:rsidRPr="006163CB" w14:paraId="0824DA4F" w14:textId="77777777" w:rsidTr="0012146E">
        <w:trPr>
          <w:trHeight w:val="264"/>
        </w:trPr>
        <w:tc>
          <w:tcPr>
            <w:tcW w:w="479" w:type="dxa"/>
          </w:tcPr>
          <w:p w14:paraId="1F9AFC29" w14:textId="7CB3B1D3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440" w:type="dxa"/>
          </w:tcPr>
          <w:p w14:paraId="17C87E86" w14:textId="2A05EDF7" w:rsidR="007E69F7" w:rsidRDefault="00F3087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produce caviar </w:t>
            </w:r>
            <w:r w:rsidRPr="00F30877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F30877">
              <w:rPr>
                <w:rFonts w:ascii="Arial" w:hAnsi="Arial" w:cs="Arial"/>
                <w:sz w:val="20"/>
                <w:szCs w:val="20"/>
                <w:lang w:val="en-US"/>
              </w:rPr>
              <w:t>kæviɑ</w:t>
            </w:r>
            <w:proofErr w:type="spellEnd"/>
            <w:r w:rsidRPr="00F30877">
              <w:rPr>
                <w:rFonts w:ascii="Arial" w:hAnsi="Arial" w:cs="Arial"/>
                <w:sz w:val="20"/>
                <w:szCs w:val="20"/>
                <w:lang w:val="en-US"/>
              </w:rPr>
              <w:t>ː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4436" w:type="dxa"/>
          </w:tcPr>
          <w:p w14:paraId="01AA950E" w14:textId="25240DB0" w:rsidR="007E69F7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produkować kawior</w:t>
            </w:r>
          </w:p>
        </w:tc>
      </w:tr>
      <w:tr w:rsidR="00802BBB" w:rsidRPr="00390C4D" w14:paraId="41E0B184" w14:textId="77777777" w:rsidTr="0012146E">
        <w:trPr>
          <w:trHeight w:val="306"/>
        </w:trPr>
        <w:tc>
          <w:tcPr>
            <w:tcW w:w="479" w:type="dxa"/>
          </w:tcPr>
          <w:p w14:paraId="55CFE730" w14:textId="3A32B28C" w:rsidR="007E69F7" w:rsidRPr="0065029D" w:rsidRDefault="007E69F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440" w:type="dxa"/>
          </w:tcPr>
          <w:p w14:paraId="23E4FFF2" w14:textId="0C15FC03" w:rsidR="007E69F7" w:rsidRPr="0065029D" w:rsidRDefault="00F30877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river flows to the lake.</w:t>
            </w:r>
          </w:p>
        </w:tc>
        <w:tc>
          <w:tcPr>
            <w:tcW w:w="4436" w:type="dxa"/>
          </w:tcPr>
          <w:p w14:paraId="233BA2C9" w14:textId="6E153E81" w:rsidR="007E69F7" w:rsidRPr="00390C4D" w:rsidRDefault="00390C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0C4D">
              <w:rPr>
                <w:rFonts w:ascii="Arial" w:hAnsi="Arial" w:cs="Arial"/>
                <w:sz w:val="20"/>
                <w:szCs w:val="20"/>
              </w:rPr>
              <w:t>Rzeka wpływa do jeziora.</w:t>
            </w:r>
          </w:p>
        </w:tc>
      </w:tr>
    </w:tbl>
    <w:p w14:paraId="00F2652E" w14:textId="0E0BDB46" w:rsidR="004A2F52" w:rsidRPr="00674388" w:rsidRDefault="00885D93">
      <w:pPr>
        <w:rPr>
          <w:lang w:val="en-US"/>
        </w:rPr>
      </w:pPr>
      <w:bookmarkStart w:id="0" w:name="_GoBack"/>
      <w:bookmarkEnd w:id="0"/>
    </w:p>
    <w:sectPr w:rsidR="004A2F52" w:rsidRPr="00674388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B6810"/>
    <w:rsid w:val="000C3026"/>
    <w:rsid w:val="0012146E"/>
    <w:rsid w:val="001542DD"/>
    <w:rsid w:val="00242823"/>
    <w:rsid w:val="002944AD"/>
    <w:rsid w:val="0029475D"/>
    <w:rsid w:val="002959A0"/>
    <w:rsid w:val="002A4036"/>
    <w:rsid w:val="002B0258"/>
    <w:rsid w:val="002D24DE"/>
    <w:rsid w:val="002E4470"/>
    <w:rsid w:val="0033051B"/>
    <w:rsid w:val="00332FD1"/>
    <w:rsid w:val="003670EE"/>
    <w:rsid w:val="0037426D"/>
    <w:rsid w:val="003831F3"/>
    <w:rsid w:val="00390C4D"/>
    <w:rsid w:val="00392BFD"/>
    <w:rsid w:val="003A2809"/>
    <w:rsid w:val="003B40E5"/>
    <w:rsid w:val="003B4FC7"/>
    <w:rsid w:val="0042400D"/>
    <w:rsid w:val="004654B7"/>
    <w:rsid w:val="004803C4"/>
    <w:rsid w:val="00501F4D"/>
    <w:rsid w:val="005271DA"/>
    <w:rsid w:val="00555022"/>
    <w:rsid w:val="005B3BC3"/>
    <w:rsid w:val="005F41B1"/>
    <w:rsid w:val="006163CB"/>
    <w:rsid w:val="00660444"/>
    <w:rsid w:val="00663116"/>
    <w:rsid w:val="00674388"/>
    <w:rsid w:val="006B0169"/>
    <w:rsid w:val="006C0A46"/>
    <w:rsid w:val="0079338D"/>
    <w:rsid w:val="007E69F7"/>
    <w:rsid w:val="00802BBB"/>
    <w:rsid w:val="00814910"/>
    <w:rsid w:val="00815661"/>
    <w:rsid w:val="00866EF0"/>
    <w:rsid w:val="00885D93"/>
    <w:rsid w:val="008A7842"/>
    <w:rsid w:val="008D0E12"/>
    <w:rsid w:val="00904675"/>
    <w:rsid w:val="0094780B"/>
    <w:rsid w:val="00A03C2C"/>
    <w:rsid w:val="00A371EF"/>
    <w:rsid w:val="00A55D92"/>
    <w:rsid w:val="00A762D3"/>
    <w:rsid w:val="00AA78BA"/>
    <w:rsid w:val="00B125A0"/>
    <w:rsid w:val="00B35D90"/>
    <w:rsid w:val="00B525C4"/>
    <w:rsid w:val="00BA1CB4"/>
    <w:rsid w:val="00CE43A3"/>
    <w:rsid w:val="00CE653D"/>
    <w:rsid w:val="00D01470"/>
    <w:rsid w:val="00D92285"/>
    <w:rsid w:val="00E068EE"/>
    <w:rsid w:val="00E125F6"/>
    <w:rsid w:val="00E5398D"/>
    <w:rsid w:val="00EB0F5D"/>
    <w:rsid w:val="00EC53A6"/>
    <w:rsid w:val="00F30877"/>
    <w:rsid w:val="00F71812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4</cp:revision>
  <cp:lastPrinted>2017-11-24T10:46:00Z</cp:lastPrinted>
  <dcterms:created xsi:type="dcterms:W3CDTF">2017-11-24T10:23:00Z</dcterms:created>
  <dcterms:modified xsi:type="dcterms:W3CDTF">2017-11-24T10:47:00Z</dcterms:modified>
</cp:coreProperties>
</file>